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66" w:lineRule="exact" w:before="606" w:after="0"/>
        <w:ind w:left="108" w:right="8640" w:firstLine="0"/>
        <w:jc w:val="left"/>
      </w:pPr>
      <w:r>
        <w:rPr>
          <w:w w:val="101.21739428976309"/>
          <w:rFonts w:ascii="TimesNewRomanPS" w:hAnsi="TimesNewRomanPS" w:eastAsia="TimesNewRomanPS"/>
          <w:b w:val="0"/>
          <w:i/>
          <w:color w:val="000000"/>
          <w:sz w:val="23"/>
          <w:u w:val="single"/>
        </w:rPr>
        <w:t>Anexa nr.2</w:t>
      </w:r>
      <w:r>
        <w:rPr>
          <w:w w:val="101.21739428976309"/>
          <w:rFonts w:ascii="TimesNewRomanPS" w:hAnsi="TimesNewRomanPS" w:eastAsia="TimesNewRomanPS"/>
          <w:b w:val="0"/>
          <w:i/>
          <w:color w:val="000000"/>
          <w:sz w:val="23"/>
        </w:rPr>
        <w:t xml:space="preserve"> </w:t>
      </w:r>
      <w:r>
        <w:br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F_A_01 · versiunea 1.0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3.199999999999932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3.199999999999932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3.199999999999932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2"/>
        </w:trPr>
        <w:tc>
          <w:tcPr>
            <w:tcW w:type="dxa" w:w="2547"/>
            <w:vMerge/>
            <w:tcBorders>
              <w:start w:sz="3.2000000000000455" w:val="single" w:color="#767676"/>
              <w:top w:sz="3.199999999999932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3.199999999999932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3.2000000000000455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80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72" w:lineRule="exact" w:before="184" w:after="204"/>
        <w:ind w:left="0" w:right="4838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>CERERE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2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4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273"/>
        <w:gridCol w:w="1273"/>
        <w:gridCol w:w="1273"/>
        <w:gridCol w:w="1273"/>
        <w:gridCol w:w="1273"/>
        <w:gridCol w:w="1273"/>
        <w:gridCol w:w="1273"/>
        <w:gridCol w:w="1273"/>
      </w:tblGrid>
      <w:tr>
        <w:trPr>
          <w:trHeight w:hRule="exact" w:val="212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4"/>
        </w:trPr>
        <w:tc>
          <w:tcPr>
            <w:tcW w:type="dxa" w:w="5452"/>
            <w:gridSpan w:val="5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6"/>
        </w:trPr>
        <w:tc>
          <w:tcPr>
            <w:tcW w:type="dxa" w:w="3894"/>
            <w:gridSpan w:val="3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18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Reprezentare</w:t>
            </w:r>
          </w:p>
        </w:tc>
      </w:tr>
      <w:tr>
        <w:trPr>
          <w:trHeight w:hRule="exact" w:val="506"/>
        </w:trPr>
        <w:tc>
          <w:tcPr>
            <w:tcW w:type="dxa" w:w="6232"/>
            <w:gridSpan w:val="6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 calitate de reprezentant 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CUI / CIF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TITULAR AL</w:t>
            </w:r>
          </w:p>
        </w:tc>
      </w:tr>
      <w:tr>
        <w:trPr>
          <w:trHeight w:hRule="exact" w:val="39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40" w:val="left"/>
              </w:tabs>
              <w:autoSpaceDE w:val="0"/>
              <w:widowControl/>
              <w:spacing w:line="184" w:lineRule="exact" w:before="12" w:after="0"/>
              <w:ind w:left="100" w:right="28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dreptului de proprietate asupra imobilului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unui alt drept real corespunzător proprietății publice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dreptului de creanță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unui alt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drept potrivit art. 248 alin. (2) din Legea nr.169/2026</w:t>
            </w:r>
          </w:p>
        </w:tc>
      </w:tr>
    </w:tbl>
    <w:p>
      <w:pPr>
        <w:autoSpaceDN w:val="0"/>
        <w:autoSpaceDE w:val="0"/>
        <w:widowControl/>
        <w:spacing w:line="1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5094"/>
        <w:gridCol w:w="5094"/>
      </w:tblGrid>
      <w:tr>
        <w:trPr>
          <w:trHeight w:hRule="exact" w:val="210"/>
        </w:trPr>
        <w:tc>
          <w:tcPr>
            <w:tcW w:type="dxa" w:w="9348"/>
            <w:gridSpan w:val="2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TITULAR AL</w:t>
            </w:r>
          </w:p>
        </w:tc>
      </w:tr>
      <w:tr>
        <w:trPr>
          <w:trHeight w:hRule="exact" w:val="346"/>
        </w:trPr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Certificatului de urbanism nr. / data</w:t>
            </w:r>
          </w:p>
        </w:tc>
        <w:tc>
          <w:tcPr>
            <w:tcW w:type="dxa" w:w="4674"/>
            <w:tcBorders>
              <w:start w:sz="3.199999999999818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emis de</w:t>
            </w:r>
          </w:p>
        </w:tc>
      </w:tr>
    </w:tbl>
    <w:p>
      <w:pPr>
        <w:autoSpaceDN w:val="0"/>
        <w:autoSpaceDE w:val="0"/>
        <w:widowControl/>
        <w:spacing w:line="340" w:lineRule="exact" w:before="0" w:after="324"/>
        <w:ind w:left="576" w:right="1152" w:firstLine="0"/>
        <w:jc w:val="center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în conformitate cu prevederile Legii nr. 169/2026 privind Codul amenajării teritoriului, urbanismului și construcțiilor, </w:t>
      </w: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solicit emiterea </w:t>
      </w:r>
      <w:r>
        <w:br/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Autorizației de </w:t>
      </w:r>
      <w:r>
        <w:rPr>
          <w:w w:val="102.30947795667147"/>
          <w:rFonts w:ascii="SegoeUISymbol" w:hAnsi="SegoeUISymbol" w:eastAsia="SegoeUISymbol"/>
          <w:b w:val="0"/>
          <w:i w:val="0"/>
          <w:color w:val="000000"/>
          <w:sz w:val="19"/>
        </w:rPr>
        <w:t>☐</w:t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 construire / </w:t>
      </w:r>
      <w:r>
        <w:rPr>
          <w:w w:val="102.30947795667147"/>
          <w:rFonts w:ascii="SegoeUISymbol" w:hAnsi="SegoeUISymbol" w:eastAsia="SegoeUISymbol"/>
          <w:b w:val="0"/>
          <w:i w:val="0"/>
          <w:color w:val="000000"/>
          <w:sz w:val="19"/>
        </w:rPr>
        <w:t>☐</w:t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 desființare </w:t>
      </w:r>
      <w:r>
        <w:br/>
      </w:r>
      <w:r>
        <w:rPr>
          <w:w w:val="102.30947795667147"/>
          <w:rFonts w:ascii="SegoeUISymbol" w:hAnsi="SegoeUISymbol" w:eastAsia="SegoeUISymbol"/>
          <w:b w:val="0"/>
          <w:i w:val="0"/>
          <w:color w:val="000000"/>
          <w:sz w:val="19"/>
        </w:rPr>
        <w:t>☐</w:t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 clădiri și amenajări / </w:t>
      </w:r>
      <w:r>
        <w:rPr>
          <w:w w:val="102.30947795667147"/>
          <w:rFonts w:ascii="SegoeUISymbol" w:hAnsi="SegoeUISymbol" w:eastAsia="SegoeUISymbol"/>
          <w:b w:val="0"/>
          <w:i w:val="0"/>
          <w:color w:val="000000"/>
          <w:sz w:val="19"/>
        </w:rPr>
        <w:t>☐</w:t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 lucrări inginerești / </w:t>
      </w:r>
      <w:r>
        <w:rPr>
          <w:w w:val="102.30947795667147"/>
          <w:rFonts w:ascii="SegoeUISymbol" w:hAnsi="SegoeUISymbol" w:eastAsia="SegoeUISymbol"/>
          <w:b w:val="0"/>
          <w:i w:val="0"/>
          <w:color w:val="000000"/>
          <w:sz w:val="19"/>
        </w:rPr>
        <w:t>☐</w:t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 construcții speciale </w:t>
      </w:r>
      <w:r>
        <w:br/>
      </w:r>
      <w:r>
        <w:rPr>
          <w:w w:val="102.30947795667147"/>
          <w:rFonts w:ascii="TimesNewRomanPSMT" w:hAnsi="TimesNewRomanPSMT" w:eastAsia="TimesNewRomanPSMT"/>
          <w:b w:val="0"/>
          <w:i w:val="0"/>
          <w:color w:val="000000"/>
          <w:sz w:val="19"/>
        </w:rPr>
        <w:t xml:space="preserve">precum și a </w:t>
      </w:r>
      <w:r>
        <w:rPr>
          <w:w w:val="102.30947795667147"/>
          <w:rFonts w:ascii="SegoeUISymbol" w:hAnsi="SegoeUISymbol" w:eastAsia="SegoeUISymbol"/>
          <w:b w:val="0"/>
          <w:i w:val="0"/>
          <w:color w:val="000000"/>
          <w:sz w:val="19"/>
        </w:rPr>
        <w:t>☐</w:t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 Autorizației de amenajare a organizării execuției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ÎN SCOPUL REALIZĂRII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OBIECTIVULUI  / OBIECTULUI  DE INVESTIȚII</w:t>
            </w:r>
          </w:p>
        </w:tc>
      </w:tr>
      <w:tr>
        <w:trPr>
          <w:trHeight w:hRule="exact" w:val="16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2" w:after="0"/>
              <w:ind w:left="100" w:right="0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include cel puțin funcțiunea principală și secundare </w:t>
            </w:r>
          </w:p>
        </w:tc>
      </w:tr>
      <w:tr>
        <w:trPr>
          <w:trHeight w:hRule="exact" w:val="514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6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455"/>
        <w:gridCol w:w="1455"/>
        <w:gridCol w:w="1455"/>
        <w:gridCol w:w="1455"/>
        <w:gridCol w:w="1455"/>
        <w:gridCol w:w="1455"/>
        <w:gridCol w:w="1455"/>
      </w:tblGrid>
      <w:tr>
        <w:trPr>
          <w:trHeight w:hRule="exact" w:val="212"/>
        </w:trPr>
        <w:tc>
          <w:tcPr>
            <w:tcW w:type="dxa" w:w="9348"/>
            <w:gridSpan w:val="7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 / IMOBILE</w:t>
            </w:r>
          </w:p>
        </w:tc>
      </w:tr>
      <w:tr>
        <w:trPr>
          <w:trHeight w:hRule="exact" w:val="168"/>
        </w:trPr>
        <w:tc>
          <w:tcPr>
            <w:tcW w:type="dxa" w:w="9348"/>
            <w:gridSpan w:val="7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4" w:after="0"/>
              <w:ind w:left="100" w:right="0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Pentru fiecare imobil se completează obligatoriu câte o anexă tehnică; celelalte imobile se înscriu în anexa de imobile. 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7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Imobil 1</w:t>
            </w:r>
          </w:p>
        </w:tc>
      </w:tr>
      <w:tr>
        <w:trPr>
          <w:trHeight w:hRule="exact" w:val="502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6" w:lineRule="exact" w:before="0" w:after="0"/>
              <w:ind w:left="100" w:right="144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Tip imobil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cadastral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486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0" w:h="16840"/>
          <w:pgMar w:top="126" w:right="546" w:bottom="482" w:left="11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44" w:lineRule="exact" w:before="526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F_A_01 · versiunea 1.0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2494"/>
        <w:gridCol w:w="2494"/>
        <w:gridCol w:w="2494"/>
        <w:gridCol w:w="2494"/>
      </w:tblGrid>
      <w:tr>
        <w:trPr>
          <w:trHeight w:hRule="exact" w:val="212"/>
        </w:trPr>
        <w:tc>
          <w:tcPr>
            <w:tcW w:type="dxa" w:w="9348"/>
            <w:gridSpan w:val="4"/>
            <w:tcBorders>
              <w:start w:sz="3.2000000000000455" w:val="single" w:color="#767676"/>
              <w:top w:sz="3.1999999999999886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7.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PROIECTUL ATAȘAT ȘI ECHIPA DE PROIECTARE</w:t>
            </w:r>
          </w:p>
        </w:tc>
      </w:tr>
      <w:tr>
        <w:trPr>
          <w:trHeight w:hRule="exact" w:val="420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140" w:right="432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Proiect pentru autorizarea construirii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Proiect pentru autorizarea desființării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Proiect pentru intervenții asupra clădirilor existente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Proiect pentru autorizarea amenajării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 / data proiectului</w:t>
            </w:r>
          </w:p>
        </w:tc>
        <w:tc>
          <w:tcPr>
            <w:tcW w:type="dxa" w:w="6232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Elaborator (denumire + sediu)</w:t>
            </w:r>
          </w:p>
        </w:tc>
      </w:tr>
      <w:tr>
        <w:trPr>
          <w:trHeight w:hRule="exact" w:val="514"/>
        </w:trPr>
        <w:tc>
          <w:tcPr>
            <w:tcW w:type="dxa" w:w="3894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" w:after="0"/>
              <w:ind w:left="100" w:right="14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Proiectant autor — arhitect / arhitect conductor / arhitect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de interior</w:t>
            </w:r>
          </w:p>
        </w:tc>
        <w:tc>
          <w:tcPr>
            <w:tcW w:type="dxa" w:w="155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 TNA</w:t>
            </w:r>
          </w:p>
        </w:tc>
        <w:tc>
          <w:tcPr>
            <w:tcW w:type="dxa" w:w="389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Ingineri, pe specialități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4989"/>
        <w:gridCol w:w="4989"/>
      </w:tblGrid>
      <w:tr>
        <w:trPr>
          <w:trHeight w:hRule="exact" w:val="214"/>
        </w:trPr>
        <w:tc>
          <w:tcPr>
            <w:tcW w:type="dxa" w:w="9348"/>
            <w:gridSpan w:val="2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8.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CLASA DE CONSECINȚE</w:t>
            </w: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/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VERIFICAREA TEHNICĂ</w:t>
            </w:r>
          </w:p>
        </w:tc>
      </w:tr>
      <w:tr>
        <w:trPr>
          <w:trHeight w:hRule="exact" w:val="214"/>
        </w:trPr>
        <w:tc>
          <w:tcPr>
            <w:tcW w:type="dxa" w:w="9348"/>
            <w:gridSpan w:val="2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CC 1 / NVP 1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CC 2 / NVP 2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CC 3 / NVP 3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CC 4 / NVP 4</w:t>
            </w:r>
          </w:p>
        </w:tc>
      </w:tr>
      <w:tr>
        <w:trPr>
          <w:trHeight w:hRule="exact" w:val="506"/>
        </w:trPr>
        <w:tc>
          <w:tcPr>
            <w:tcW w:type="dxa" w:w="545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rezistență mecanică și stabilitate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  <w:tr>
        <w:trPr>
          <w:trHeight w:hRule="exact" w:val="504"/>
        </w:trPr>
        <w:tc>
          <w:tcPr>
            <w:tcW w:type="dxa" w:w="545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securitate la incendiu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  <w:tr>
        <w:trPr>
          <w:trHeight w:hRule="exact" w:val="504"/>
        </w:trPr>
        <w:tc>
          <w:tcPr>
            <w:tcW w:type="dxa" w:w="5452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igienă, sănătate și mediu înconjurător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  <w:tr>
        <w:trPr>
          <w:trHeight w:hRule="exact" w:val="504"/>
        </w:trPr>
        <w:tc>
          <w:tcPr>
            <w:tcW w:type="dxa" w:w="5452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siguranță și accesibilitate în exploatare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  <w:tr>
        <w:trPr>
          <w:trHeight w:hRule="exact" w:val="504"/>
        </w:trPr>
        <w:tc>
          <w:tcPr>
            <w:tcW w:type="dxa" w:w="5452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protecție împotriva zgomotului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  <w:tr>
        <w:trPr>
          <w:trHeight w:hRule="exact" w:val="504"/>
        </w:trPr>
        <w:tc>
          <w:tcPr>
            <w:tcW w:type="dxa" w:w="545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economie de energie și izolare termică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9.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VALORI ȘI DURATĂ</w:t>
            </w:r>
          </w:p>
        </w:tc>
      </w:tr>
      <w:tr>
        <w:trPr>
          <w:trHeight w:hRule="exact" w:val="504"/>
        </w:trPr>
        <w:tc>
          <w:tcPr>
            <w:tcW w:type="dxa" w:w="3894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Valoarea lucrărilor supuse autorizării (lei)</w:t>
            </w:r>
          </w:p>
        </w:tc>
        <w:tc>
          <w:tcPr>
            <w:tcW w:type="dxa" w:w="3118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Valoarea obiectivului (lei)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0" w:right="0" w:firstLine="0"/>
              <w:jc w:val="center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Durata estimată de execuție (luni)</w:t>
            </w:r>
          </w:p>
        </w:tc>
      </w:tr>
    </w:tbl>
    <w:p>
      <w:pPr>
        <w:autoSpaceDN w:val="0"/>
        <w:autoSpaceDE w:val="0"/>
        <w:widowControl/>
        <w:spacing w:line="16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10.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ANEXEZ LA PREZENTA CERERE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2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a) extras de plan cadastral actualizat și extras de carte funciară actualizat, nu mai vechi de 30 de zile 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6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b) actele care atestă dreptul în baza căruia titularul poate solicita emiterea autorizației, dacă este cazul (copie conform cu originalul)</w:t>
            </w:r>
          </w:p>
        </w:tc>
      </w:tr>
      <w:tr>
        <w:trPr>
          <w:trHeight w:hRule="exact" w:val="394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6" w:after="0"/>
              <w:ind w:left="100" w:right="144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c) proiectul pentru autorizarea construirii / desființării / intervențiilor asupra construcțiilor existente / amenajării / organizării de șantier, după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caz (2 exemplare originale sau 1 exemplar original, în format letric, acolo unde autoritatea are posibilitatea de a arhiva în format digital)</w:t>
            </w:r>
          </w:p>
        </w:tc>
      </w:tr>
      <w:tr>
        <w:trPr>
          <w:trHeight w:hRule="exact" w:val="21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6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d) referatele de verificare ale proiectului, corespunzător clasei de consecințe a obiectivului (câte 1 exemplar copie)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e) avizele și acordurile stabilite prin certificatul de urbanism nr. …… din …………… (câte 1 exemplar copie)</w:t>
            </w:r>
          </w:p>
        </w:tc>
      </w:tr>
      <w:tr>
        <w:trPr>
          <w:trHeight w:hRule="exact" w:val="149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 xml:space="preserve">avizele și acordurile anexate — enumerare </w:t>
            </w:r>
          </w:p>
        </w:tc>
      </w:tr>
      <w:tr>
        <w:trPr>
          <w:trHeight w:hRule="exact" w:val="39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6" w:after="0"/>
              <w:ind w:left="100" w:right="28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f) punctul de vedere sau actul administrativ al autorității competente pentru protecția mediului, în cazul în care a fost solicitată evaluarea, și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acordul de mediu, dacă este cazul (1 exemplar copie)</w:t>
            </w:r>
          </w:p>
        </w:tc>
      </w:tr>
      <w:tr>
        <w:trPr>
          <w:trHeight w:hRule="exact" w:val="21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2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g) declarația pe propria răspundere în cazul în care pentru anumite avize / acorduri se invocă acordarea tacită (original)</w:t>
            </w:r>
          </w:p>
        </w:tc>
      </w:tr>
      <w:tr>
        <w:trPr>
          <w:trHeight w:hRule="exact" w:val="21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h) acordul vecinilor (1 exemplar copie)</w:t>
            </w:r>
          </w:p>
        </w:tc>
      </w:tr>
      <w:tr>
        <w:trPr>
          <w:trHeight w:hRule="exact" w:val="396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8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i) raportul de expertiză tehnică preliminară privind influența asupra vecinătăților, pentru cerința fundamentală rezistență mecanică și stabilitate,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dacă este cazul (1 exemplar copie)</w:t>
            </w:r>
          </w:p>
        </w:tc>
      </w:tr>
      <w:tr>
        <w:trPr>
          <w:trHeight w:hRule="exact" w:val="39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4" w:after="0"/>
              <w:ind w:left="100" w:right="432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j) rapoartele de expertiză tehnică pentru cerințele fundamentale rezistență mecanică și stabilitate și securitate la incendiu, precum și pentru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celelalte cerințe fundamentale, în cazul intervențiilor la construcții existente (1 exemplar copie)</w:t>
            </w:r>
          </w:p>
        </w:tc>
      </w:tr>
      <w:tr>
        <w:trPr>
          <w:trHeight w:hRule="exact" w:val="21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0" w:right="0" w:firstLine="0"/>
              <w:jc w:val="center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k) raportul privind cerințele minime de conformare a unei clădiri cu consum de energie aproape egal cu zero, dacă este cazul (1 exemplar copie)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l) raportul de audit energetic în vederea creșterii performanței energetice, în cazul intervențiilor la clădiri existente (1 exemplar copie)</w:t>
            </w:r>
          </w:p>
        </w:tc>
      </w:tr>
      <w:tr>
        <w:trPr>
          <w:trHeight w:hRule="exact" w:val="39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2" w:after="0"/>
              <w:ind w:left="100" w:right="28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m) proiectul pentru acordul / autorizația administratorului drumului, pentru lucrările executate pe domeniul public la infrastructura tehnico-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edilitară și căile de acces, dacă este cazul (1 exemplar original)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n) dovada privind luarea în evidență a proiectului de către Ordinul Arhitecților din România (copie)</w:t>
            </w:r>
          </w:p>
        </w:tc>
      </w:tr>
      <w:tr>
        <w:trPr>
          <w:trHeight w:hRule="exact" w:val="21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o) devizul general al obiectivului de investiții (1 exemplar copie)</w:t>
            </w:r>
          </w:p>
        </w:tc>
      </w:tr>
      <w:tr>
        <w:trPr>
          <w:trHeight w:hRule="exact" w:val="21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p) documentele de plată a taxelor legale în vederea autorizării (copie)</w:t>
            </w:r>
          </w:p>
        </w:tc>
      </w:tr>
      <w:tr>
        <w:trPr>
          <w:trHeight w:hRule="exact" w:val="39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2" w:after="0"/>
              <w:ind w:left="100" w:right="432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q) anexa la cererea pentru emiterea autorizației de construire / desființare, completată cu toate elementele necesare descrierii lucrărilor (2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exemplare originale)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73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0" w:after="0"/>
              <w:ind w:left="100" w:right="144" w:firstLine="0"/>
              <w:jc w:val="left"/>
            </w:pP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Declar pe propria răspundere, sub sancțiunea Codului penal privind infracțiunea de fals în declarații, că datele menționate în prezenta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cerere sunt reale și exacte și mă angajez ca executarea lucrărilor de construire să se realizeze cu respectarea autorizației de construire,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a proiectului aferent vizat spre neschimbare și numai pe baza proiectului tehnic de execuție, astfel cum prevede art. 246 alin. (3) din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>Legea nr.169/2026.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10.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2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Solicitantul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836" w:val="left"/>
        </w:tabs>
        <w:autoSpaceDE w:val="0"/>
        <w:widowControl/>
        <w:spacing w:line="144" w:lineRule="exact" w:before="702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2 din 6</w:t>
      </w:r>
    </w:p>
    <w:p>
      <w:pPr>
        <w:sectPr>
          <w:pgSz w:w="11900" w:h="16840"/>
          <w:pgMar w:top="126" w:right="1358" w:bottom="236" w:left="5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44" w:lineRule="exact" w:before="526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F_A_01 · versiunea 1.0</w:t>
      </w:r>
    </w:p>
    <w:p>
      <w:pPr>
        <w:autoSpaceDN w:val="0"/>
        <w:autoSpaceDE w:val="0"/>
        <w:widowControl/>
        <w:spacing w:line="328" w:lineRule="exact" w:before="58" w:after="0"/>
        <w:ind w:left="0" w:right="4038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33"/>
        </w:rPr>
        <w:t>ANEXA IMOBILE</w:t>
      </w:r>
    </w:p>
    <w:p>
      <w:pPr>
        <w:autoSpaceDN w:val="0"/>
        <w:autoSpaceDE w:val="0"/>
        <w:widowControl/>
        <w:spacing w:line="184" w:lineRule="exact" w:before="62" w:after="0"/>
        <w:ind w:left="2430" w:right="0" w:firstLine="0"/>
        <w:jc w:val="left"/>
      </w:pP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>la cererea pentru emiterea autorizației de construire / desființare</w:t>
      </w:r>
    </w:p>
    <w:p>
      <w:pPr>
        <w:autoSpaceDN w:val="0"/>
        <w:autoSpaceDE w:val="0"/>
        <w:widowControl/>
        <w:spacing w:line="184" w:lineRule="exact" w:before="144" w:after="290"/>
        <w:ind w:left="2110" w:right="0" w:firstLine="0"/>
        <w:jc w:val="left"/>
      </w:pP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>se completează numai atunci când cererea se referă la mai multe imobile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455"/>
        <w:gridCol w:w="1455"/>
        <w:gridCol w:w="1455"/>
        <w:gridCol w:w="1455"/>
        <w:gridCol w:w="1455"/>
        <w:gridCol w:w="1455"/>
        <w:gridCol w:w="1455"/>
      </w:tblGrid>
      <w:tr>
        <w:trPr>
          <w:trHeight w:hRule="exact" w:val="208"/>
        </w:trPr>
        <w:tc>
          <w:tcPr>
            <w:tcW w:type="dxa" w:w="9348"/>
            <w:gridSpan w:val="7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I1.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IMOBILELE LA CARE SE REFERĂ CEREREA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7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Imobil 2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6" w:lineRule="exact" w:before="0" w:after="0"/>
              <w:ind w:left="100" w:right="144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Tip imobil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3.2000000000000455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cadastral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506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3.2000000000000455" w:val="single" w:color="#767676"/>
              <w:end w:sz="3.200000000000273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7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Imobil 3</w:t>
            </w:r>
          </w:p>
        </w:tc>
      </w:tr>
      <w:tr>
        <w:trPr>
          <w:trHeight w:hRule="exact" w:val="502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0" w:after="0"/>
              <w:ind w:left="100" w:right="144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Tip imobil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cadastral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6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7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Imobil 4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0" w:after="0"/>
              <w:ind w:left="100" w:right="144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Tip imobil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cadastral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7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Imobil 5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6" w:lineRule="exact" w:before="0" w:after="0"/>
              <w:ind w:left="100" w:right="144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Tip imobil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cadastral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506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7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Imobil 6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6" w:lineRule="exact" w:before="0" w:after="0"/>
              <w:ind w:left="100" w:right="144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Tip imobil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cadastral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506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7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7276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Imobil 7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3.2000000000007276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6" w:lineRule="exact" w:before="0" w:after="0"/>
              <w:ind w:left="100" w:right="144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Tip imobil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3.2000000000007276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cadastral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3.2000000000007276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506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</w:tbl>
    <w:p>
      <w:pPr>
        <w:autoSpaceDN w:val="0"/>
        <w:tabs>
          <w:tab w:pos="4234" w:val="left"/>
        </w:tabs>
        <w:autoSpaceDE w:val="0"/>
        <w:widowControl/>
        <w:spacing w:line="144" w:lineRule="exact" w:before="3426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3 din 6</w:t>
      </w:r>
    </w:p>
    <w:p>
      <w:pPr>
        <w:sectPr>
          <w:pgSz w:w="11900" w:h="16840"/>
          <w:pgMar w:top="126" w:right="546" w:bottom="236" w:left="11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44" w:lineRule="exact" w:before="526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F_A_01 · versiunea 1.0</w:t>
      </w:r>
    </w:p>
    <w:p>
      <w:pPr>
        <w:autoSpaceDN w:val="0"/>
        <w:autoSpaceDE w:val="0"/>
        <w:widowControl/>
        <w:spacing w:line="328" w:lineRule="exact" w:before="58" w:after="0"/>
        <w:ind w:left="0" w:right="3114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33"/>
        </w:rPr>
        <w:t xml:space="preserve">ANEXA TEHNICĂ </w:t>
      </w:r>
    </w:p>
    <w:p>
      <w:pPr>
        <w:autoSpaceDN w:val="0"/>
        <w:autoSpaceDE w:val="0"/>
        <w:widowControl/>
        <w:spacing w:line="184" w:lineRule="exact" w:before="62" w:after="0"/>
        <w:ind w:left="0" w:right="2238" w:firstLine="0"/>
        <w:jc w:val="right"/>
      </w:pP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>la cererea pentru emiterea autorizației de construire / desființare</w:t>
      </w:r>
    </w:p>
    <w:p>
      <w:pPr>
        <w:autoSpaceDN w:val="0"/>
        <w:autoSpaceDE w:val="0"/>
        <w:widowControl/>
        <w:spacing w:line="184" w:lineRule="exact" w:before="144" w:after="114"/>
        <w:ind w:left="0" w:right="2928" w:firstLine="0"/>
        <w:jc w:val="right"/>
      </w:pP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 xml:space="preserve">se întocmește de proiectantul documentației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40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494" w:val="left"/>
              </w:tabs>
              <w:autoSpaceDE w:val="0"/>
              <w:widowControl/>
              <w:spacing w:line="176" w:lineRule="exact" w:before="8" w:after="0"/>
              <w:ind w:left="144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1. </w:t>
            </w:r>
            <w:r>
              <w:tab/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 xml:space="preserve">CATEGORIILE DE LUCRĂRI APLICABILE OBIECTIVULUI/OBIECTULUI DE INVESTIȚII </w:t>
            </w:r>
          </w:p>
          <w:p>
            <w:pPr>
              <w:autoSpaceDN w:val="0"/>
              <w:autoSpaceDE w:val="0"/>
              <w:widowControl/>
              <w:spacing w:line="174" w:lineRule="exact" w:before="20" w:after="0"/>
              <w:ind w:left="144" w:right="0" w:firstLine="0"/>
              <w:jc w:val="left"/>
            </w:pPr>
            <w:r>
              <w:rPr>
                <w:w w:val="102.7058769674862"/>
                <w:rFonts w:ascii="TimesNewRomanPSMT" w:hAnsi="TimesNewRomanPSMT" w:eastAsia="TimesNewRomanPSMT"/>
                <w:b w:val="0"/>
                <w:i w:val="0"/>
                <w:color w:val="000000"/>
                <w:sz w:val="17"/>
              </w:rPr>
              <w:t>(se bifeaza toate cele aplicabile)</w:t>
            </w:r>
          </w:p>
        </w:tc>
      </w:tr>
      <w:tr>
        <w:trPr>
          <w:trHeight w:hRule="exact" w:val="19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4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>A · Lucrări de construcții noi, inclusiv instalațiile aferente acestora, realizate :</w:t>
            </w:r>
          </w:p>
        </w:tc>
      </w:tr>
      <w:tr>
        <w:trPr>
          <w:trHeight w:hRule="exact" w:val="424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40" w:val="left"/>
              </w:tabs>
              <w:autoSpaceDE w:val="0"/>
              <w:widowControl/>
              <w:spacing w:line="206" w:lineRule="exact" w:before="0" w:after="0"/>
              <w:ind w:left="100" w:right="576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afara zonelor de protecție a monumentelor istorice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zona de protecție a monumentelor istorice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afara zonelor construite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protejate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zone construite protejate</w:t>
            </w:r>
          </w:p>
        </w:tc>
      </w:tr>
      <w:tr>
        <w:trPr>
          <w:trHeight w:hRule="exact" w:val="21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A.1 · clădiri civile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— construcții de locuințe: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individuale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semicolective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colective</w:t>
            </w:r>
          </w:p>
        </w:tc>
      </w:tr>
      <w:tr>
        <w:trPr>
          <w:trHeight w:hRule="exact" w:val="60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6" w:after="0"/>
              <w:ind w:left="100" w:right="288" w:firstLine="4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 pentru instituții publice și servicii: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sănătate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asistență socială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învățământ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cultură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turism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culte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administrație și finanțe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comerț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servicii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sport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recreere</w:t>
            </w:r>
          </w:p>
        </w:tc>
      </w:tr>
      <w:tr>
        <w:trPr>
          <w:trHeight w:hRule="exact" w:val="218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A.2 · clădiri industriale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: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producție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depozitare</w:t>
            </w:r>
          </w:p>
        </w:tc>
      </w:tr>
      <w:tr>
        <w:trPr>
          <w:trHeight w:hRule="exact" w:val="42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140" w:right="4464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A.3 · clădiri agricole :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producție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depozitare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A.4 · clădiri / construcții cu caracter special</w:t>
            </w:r>
          </w:p>
        </w:tc>
      </w:tr>
      <w:tr>
        <w:trPr>
          <w:trHeight w:hRule="exact" w:val="101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40" w:val="left"/>
              </w:tabs>
              <w:autoSpaceDE w:val="0"/>
              <w:widowControl/>
              <w:spacing w:line="200" w:lineRule="exact" w:before="0" w:after="0"/>
              <w:ind w:left="100" w:right="576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B · Lucrări de intervenții asupra construcțiilor existente :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 xml:space="preserve"> 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reparații capitale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intervenție în primă urgență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extindere a amprentei la sol și a volumului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supraetajare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 xml:space="preserve"> 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refuncționalizare / schimbare de destinație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consolidare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modernizare, reabilitare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strămutare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reconstruire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conservare și restaurare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remodelare exterioară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mansardare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remodelare interioară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desființare sau demontare parțială sau totală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desființare sau demontare totală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conservare la întreruperea temporară a execuției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2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B.1 · realizate la alte construcții decât cele de la B.2 și B.3:</w:t>
            </w:r>
          </w:p>
        </w:tc>
      </w:tr>
      <w:tr>
        <w:trPr>
          <w:trHeight w:hRule="exact" w:val="21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B.2 · realizate la:</w:t>
            </w:r>
          </w:p>
        </w:tc>
      </w:tr>
      <w:tr>
        <w:trPr>
          <w:trHeight w:hRule="exact" w:val="83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100" w:right="244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 monument istoric (Legea nr. 422/2001), inclusiv anexele din același imobil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 în zona de protecție a monumentelor istorice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 în zone construite protejate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 cu valoare arhitecturală sau istorică deosebită, stabilite prin documentații de urbanism aprobate</w:t>
            </w:r>
          </w:p>
        </w:tc>
      </w:tr>
      <w:tr>
        <w:trPr>
          <w:trHeight w:hRule="exact" w:val="63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100" w:right="4896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B.3 · realizate la clădiri / construcții cu caracter special, care :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nu se încadrează în categoriile de la B.2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se încadrează în categoriile de la B.2</w:t>
            </w:r>
          </w:p>
        </w:tc>
      </w:tr>
      <w:tr>
        <w:trPr>
          <w:trHeight w:hRule="exact" w:val="18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C · Amenajări</w:t>
            </w:r>
          </w:p>
        </w:tc>
      </w:tr>
      <w:tr>
        <w:trPr>
          <w:trHeight w:hRule="exact" w:val="1662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100" w:right="1296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C.1 · amenajări civile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C.2 · amenajări și îmbunătățiri funciare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C.3 · construcții provizorii / cu caracter temporar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C.4 · cercetarea / prospectarea terenurilor, foraje, excavări, studii topografice, geologice, geotehnice, geofizice, hidrologice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C.5 · cercetări pentru zăcăminte naturale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C.6 · spații verzi, plantate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C.7 · spații publice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C.8 · organizare de șantier</w:t>
            </w:r>
          </w:p>
        </w:tc>
      </w:tr>
      <w:tr>
        <w:trPr>
          <w:trHeight w:hRule="exact" w:val="18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D · Lucrări inginerești, inclusiv intervenții la astfel de construcții</w:t>
            </w:r>
          </w:p>
        </w:tc>
      </w:tr>
      <w:tr>
        <w:trPr>
          <w:trHeight w:hRule="exact" w:val="1454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100" w:right="460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D.1 · infrastructura de transport, alta decât cea de interes național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D.2 · infrastructură în domeniul energiei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D.3 · rețele de comunicații electronice și infrastructurile fizice aferente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D.4 · gospodărirea apelor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D.5 · hidrotehnice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D.6 · miniere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D.7 · alte lucrări inginerești necesare unor obiective de interes public</w:t>
            </w:r>
          </w:p>
        </w:tc>
      </w:tr>
    </w:tbl>
    <w:p>
      <w:pPr>
        <w:autoSpaceDN w:val="0"/>
        <w:autoSpaceDE w:val="0"/>
        <w:widowControl/>
        <w:spacing w:line="194" w:lineRule="exact" w:before="290" w:after="0"/>
        <w:ind w:left="710" w:right="0" w:firstLine="0"/>
        <w:jc w:val="left"/>
      </w:pPr>
      <w:r>
        <w:rPr>
          <w:w w:val="102.30947795667147"/>
          <w:rFonts w:ascii="TimesNewRomanPSMT" w:hAnsi="TimesNewRomanPSMT" w:eastAsia="TimesNewRomanPSMT"/>
          <w:b w:val="0"/>
          <w:i w:val="0"/>
          <w:color w:val="000000"/>
          <w:sz w:val="19"/>
          <w:u w:val="single"/>
        </w:rPr>
        <w:t>Punctele 2-9 se completeaza în cazul cladirilor și al intervențiilor asupra clădirilor existente, iar  în cazul amenjărilor</w:t>
      </w:r>
      <w:r>
        <w:rPr>
          <w:w w:val="102.30947795667147"/>
          <w:rFonts w:ascii="TimesNewRomanPSMT" w:hAnsi="TimesNewRomanPSMT" w:eastAsia="TimesNewRomanPSMT"/>
          <w:b w:val="0"/>
          <w:i w:val="0"/>
          <w:color w:val="000000"/>
          <w:sz w:val="19"/>
        </w:rPr>
        <w:t xml:space="preserve"> </w:t>
      </w:r>
    </w:p>
    <w:p>
      <w:pPr>
        <w:autoSpaceDN w:val="0"/>
        <w:autoSpaceDE w:val="0"/>
        <w:widowControl/>
        <w:spacing w:line="194" w:lineRule="exact" w:before="28" w:after="138"/>
        <w:ind w:left="710" w:right="0" w:firstLine="0"/>
        <w:jc w:val="left"/>
      </w:pPr>
      <w:r>
        <w:rPr>
          <w:w w:val="102.30947795667147"/>
          <w:rFonts w:ascii="TimesNewRomanPSMT" w:hAnsi="TimesNewRomanPSMT" w:eastAsia="TimesNewRomanPSMT"/>
          <w:b w:val="0"/>
          <w:i w:val="0"/>
          <w:color w:val="000000"/>
          <w:sz w:val="19"/>
          <w:u w:val="single"/>
        </w:rPr>
        <w:t>/lucrărilor inginerești, doar dacă acestea cuprind și clădiri</w:t>
      </w:r>
      <w:r>
        <w:rPr>
          <w:w w:val="102.30947795667147"/>
          <w:rFonts w:ascii="TimesNewRomanPSMT" w:hAnsi="TimesNewRomanPSMT" w:eastAsia="TimesNewRomanPSMT"/>
          <w:b w:val="0"/>
          <w:i w:val="0"/>
          <w:color w:val="000000"/>
          <w:sz w:val="19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996"/>
        <w:gridCol w:w="1996"/>
        <w:gridCol w:w="1996"/>
        <w:gridCol w:w="1996"/>
        <w:gridCol w:w="1996"/>
      </w:tblGrid>
      <w:tr>
        <w:trPr>
          <w:trHeight w:hRule="exact" w:val="210"/>
        </w:trPr>
        <w:tc>
          <w:tcPr>
            <w:tcW w:type="dxa" w:w="9348"/>
            <w:gridSpan w:val="5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DATELE CARACTERISTICE ALE AMPLASAMENTULUI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Suprafața terenului (m²)</w:t>
            </w:r>
          </w:p>
        </w:tc>
        <w:tc>
          <w:tcPr>
            <w:tcW w:type="dxa" w:w="6232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6" w:lineRule="exact" w:before="0" w:after="0"/>
              <w:ind w:left="100" w:right="2736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Terenul este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liber de construcții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nu este liber de construcții</w:t>
            </w:r>
          </w:p>
        </w:tc>
      </w:tr>
      <w:tr>
        <w:trPr>
          <w:trHeight w:hRule="exact" w:val="366"/>
        </w:trPr>
        <w:tc>
          <w:tcPr>
            <w:tcW w:type="dxa" w:w="4674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Acces carosabil din strada</w:t>
            </w:r>
          </w:p>
        </w:tc>
        <w:tc>
          <w:tcPr>
            <w:tcW w:type="dxa" w:w="4674"/>
            <w:gridSpan w:val="2"/>
            <w:tcBorders>
              <w:start w:sz="3.199999999999818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2" w:after="0"/>
              <w:ind w:left="102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direct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prin drum privat</w:t>
            </w:r>
          </w:p>
        </w:tc>
      </w:tr>
      <w:tr>
        <w:trPr>
          <w:trHeight w:hRule="exact" w:val="384"/>
        </w:trPr>
        <w:tc>
          <w:tcPr>
            <w:tcW w:type="dxa" w:w="9348"/>
            <w:gridSpan w:val="5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terenul se află în zona de protecție a monumentelor istorice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terenul se află în zone construite protejate </w:t>
            </w:r>
          </w:p>
        </w:tc>
      </w:tr>
      <w:tr>
        <w:trPr>
          <w:trHeight w:hRule="exact" w:val="516"/>
        </w:trPr>
        <w:tc>
          <w:tcPr>
            <w:tcW w:type="dxa" w:w="9348"/>
            <w:gridSpan w:val="5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D5F78"/>
                <w:sz w:val="15"/>
              </w:rPr>
              <w:t xml:space="preserve">Servituți 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5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Amplasare </w:t>
            </w:r>
          </w:p>
        </w:tc>
      </w:tr>
      <w:tr>
        <w:trPr>
          <w:trHeight w:hRule="exact" w:val="522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86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Tip amplasare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izolat · cuplat · înșiruit</w:t>
            </w:r>
          </w:p>
        </w:tc>
        <w:tc>
          <w:tcPr>
            <w:tcW w:type="dxa" w:w="2336"/>
            <w:gridSpan w:val="2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ffff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Tipologie / morfologie urbană</w:t>
            </w:r>
          </w:p>
        </w:tc>
        <w:tc>
          <w:tcPr>
            <w:tcW w:type="dxa" w:w="2338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Front construit 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Curte interioară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5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Amplasarea clădirilor pe teren, după realizarea lucrărilor — retragerile minime</w:t>
            </w:r>
          </w:p>
        </w:tc>
      </w:tr>
      <w:tr>
        <w:trPr>
          <w:trHeight w:hRule="exact" w:val="504"/>
        </w:trPr>
        <w:tc>
          <w:tcPr>
            <w:tcW w:type="dxa" w:w="233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față de aliniament (m)</w:t>
            </w:r>
          </w:p>
        </w:tc>
        <w:tc>
          <w:tcPr>
            <w:tcW w:type="dxa" w:w="2336"/>
            <w:gridSpan w:val="2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0" w:right="0" w:firstLine="0"/>
              <w:jc w:val="center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față de limita lateral-dreapta (m)</w:t>
            </w:r>
          </w:p>
        </w:tc>
        <w:tc>
          <w:tcPr>
            <w:tcW w:type="dxa" w:w="2338"/>
            <w:tcBorders>
              <w:start w:sz="3.199999999999818" w:val="single" w:color="#767676"/>
              <w:top w:sz="3.199999999999818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față de limita lateral-stânga (m)</w:t>
            </w:r>
          </w:p>
        </w:tc>
        <w:tc>
          <w:tcPr>
            <w:tcW w:type="dxa" w:w="2336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față de limita posterioară (m)</w:t>
            </w:r>
          </w:p>
        </w:tc>
      </w:tr>
      <w:tr>
        <w:trPr>
          <w:trHeight w:hRule="exact" w:val="230"/>
        </w:trPr>
        <w:tc>
          <w:tcPr>
            <w:tcW w:type="dxa" w:w="4674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1f2f1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Procent de ocupare a terenului (%) </w:t>
            </w:r>
          </w:p>
        </w:tc>
        <w:tc>
          <w:tcPr>
            <w:tcW w:type="dxa" w:w="4674"/>
            <w:gridSpan w:val="2"/>
            <w:tcBorders>
              <w:start w:sz="3.199999999999818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1f2f1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Coeficient de utilizare a terenului </w:t>
            </w:r>
          </w:p>
        </w:tc>
      </w:tr>
      <w:tr>
        <w:trPr>
          <w:trHeight w:hRule="exact" w:val="272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Existent </w:t>
            </w:r>
          </w:p>
        </w:tc>
        <w:tc>
          <w:tcPr>
            <w:tcW w:type="dxa" w:w="2336"/>
            <w:gridSpan w:val="2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  <w:tc>
          <w:tcPr>
            <w:tcW w:type="dxa" w:w="2338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Existent 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Propus </w:t>
            </w:r>
          </w:p>
        </w:tc>
        <w:tc>
          <w:tcPr>
            <w:tcW w:type="dxa" w:w="2336"/>
            <w:gridSpan w:val="2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  <w:tc>
          <w:tcPr>
            <w:tcW w:type="dxa" w:w="2338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Propus 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tabs>
          <w:tab w:pos="4836" w:val="left"/>
        </w:tabs>
        <w:autoSpaceDE w:val="0"/>
        <w:widowControl/>
        <w:spacing w:line="144" w:lineRule="exact" w:before="126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4 din 6</w:t>
      </w:r>
    </w:p>
    <w:p>
      <w:pPr>
        <w:sectPr>
          <w:pgSz w:w="11900" w:h="16840"/>
          <w:pgMar w:top="126" w:right="1358" w:bottom="236" w:left="5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44" w:lineRule="exact" w:before="526" w:after="162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F_A_01 · versiunea 1.0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210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 xml:space="preserve">SUPRAFEȚE </w:t>
            </w:r>
          </w:p>
        </w:tc>
      </w:tr>
      <w:tr>
        <w:trPr>
          <w:trHeight w:hRule="exact" w:val="346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clădiri existente, din care: </w:t>
            </w:r>
          </w:p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Suprafață construită (m²)</w:t>
            </w:r>
          </w:p>
        </w:tc>
        <w:tc>
          <w:tcPr>
            <w:tcW w:type="dxa" w:w="2338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Suprafață desfășurată (m²)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Suprafață utilă (m²)</w:t>
            </w:r>
          </w:p>
        </w:tc>
      </w:tr>
      <w:tr>
        <w:trPr>
          <w:trHeight w:hRule="exact" w:val="194"/>
        </w:trPr>
        <w:tc>
          <w:tcPr>
            <w:tcW w:type="dxa" w:w="2338"/>
            <w:tcBorders>
              <w:start w:sz="3.2000000000000455" w:val="single" w:color="#767676"/>
              <w:top w:sz="3.2000000000000455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— desființate </w:t>
            </w:r>
          </w:p>
        </w:tc>
        <w:tc>
          <w:tcPr>
            <w:tcW w:type="dxa" w:w="2336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8"/>
            <w:tcBorders>
              <w:start w:sz="3.199999999999818" w:val="single" w:color="#767676"/>
              <w:top w:sz="3.2000000000000455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6"/>
            <w:tcBorders>
              <w:start w:sz="3.200000000000273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90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— menținute </w:t>
            </w:r>
          </w:p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8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30"/>
        </w:trPr>
        <w:tc>
          <w:tcPr>
            <w:tcW w:type="dxa" w:w="2338"/>
            <w:tcBorders>
              <w:start w:sz="3.2000000000000455" w:val="single" w:color="#767676"/>
              <w:top w:sz="3.2000000000000455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clădiri propuse </w:t>
            </w:r>
          </w:p>
        </w:tc>
        <w:tc>
          <w:tcPr>
            <w:tcW w:type="dxa" w:w="2336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8"/>
            <w:tcBorders>
              <w:start w:sz="3.199999999999818" w:val="single" w:color="#767676"/>
              <w:top w:sz="3.2000000000000455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6"/>
            <w:tcBorders>
              <w:start w:sz="3.200000000000273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88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TOTAL (menținute + propuse) </w:t>
            </w:r>
          </w:p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8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6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132"/>
        <w:gridCol w:w="1132"/>
        <w:gridCol w:w="1132"/>
        <w:gridCol w:w="1132"/>
        <w:gridCol w:w="1132"/>
        <w:gridCol w:w="1132"/>
        <w:gridCol w:w="1132"/>
        <w:gridCol w:w="1132"/>
        <w:gridCol w:w="1132"/>
      </w:tblGrid>
      <w:tr>
        <w:trPr>
          <w:trHeight w:hRule="exact" w:val="222"/>
        </w:trPr>
        <w:tc>
          <w:tcPr>
            <w:tcW w:type="dxa" w:w="9348"/>
            <w:gridSpan w:val="9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FIȘA CLĂDIRII</w:t>
            </w:r>
            <w:r>
              <w:rPr>
                <w:w w:val="102.1733283996582"/>
                <w:rFonts w:ascii="TimesNewRomanPSMT" w:hAnsi="TimesNewRomanPSMT" w:eastAsia="TimesNewRomanPSMT"/>
                <w:b w:val="0"/>
                <w:i w:val="0"/>
                <w:color w:val="000000"/>
                <w:sz w:val="18"/>
              </w:rPr>
              <w:t xml:space="preserve"> (se completează câte una pentru fiecare imobil) 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9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Identificarea clădirii în registru</w:t>
            </w:r>
          </w:p>
        </w:tc>
      </w:tr>
      <w:tr>
        <w:trPr>
          <w:trHeight w:hRule="exact" w:val="678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4" w:after="0"/>
              <w:ind w:left="100" w:right="14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NIS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 xml:space="preserve">numărul din Registrul Național al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Clădirilor, dacă e deja înregistrată</w:t>
            </w:r>
          </w:p>
        </w:tc>
        <w:tc>
          <w:tcPr>
            <w:tcW w:type="dxa" w:w="2336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6" w:after="0"/>
              <w:ind w:left="100" w:right="7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Nr. cadastral al clădirii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forma 123456-C1</w:t>
            </w:r>
          </w:p>
        </w:tc>
        <w:tc>
          <w:tcPr>
            <w:tcW w:type="dxa" w:w="2338"/>
            <w:gridSpan w:val="3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Identificator e-Terra (IE)</w:t>
            </w:r>
          </w:p>
        </w:tc>
        <w:tc>
          <w:tcPr>
            <w:tcW w:type="dxa" w:w="233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 carte funciară</w:t>
            </w:r>
          </w:p>
        </w:tc>
      </w:tr>
      <w:tr>
        <w:trPr>
          <w:trHeight w:hRule="exact" w:val="504"/>
        </w:trPr>
        <w:tc>
          <w:tcPr>
            <w:tcW w:type="dxa" w:w="5452"/>
            <w:gridSpan w:val="5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6" w:lineRule="exact" w:before="0" w:after="0"/>
              <w:ind w:left="100" w:right="216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Tipul obiectului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clădire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corp de clădire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unități locative</w:t>
            </w:r>
          </w:p>
        </w:tc>
        <w:tc>
          <w:tcPr>
            <w:tcW w:type="dxa" w:w="3896"/>
            <w:gridSpan w:val="4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6" w:lineRule="exact" w:before="0" w:after="0"/>
              <w:ind w:left="100" w:right="144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Clădirea este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existentă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propusă prin proiect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Denumirea clădirii</w:t>
            </w:r>
          </w:p>
        </w:tc>
        <w:tc>
          <w:tcPr>
            <w:tcW w:type="dxa" w:w="6232"/>
            <w:gridSpan w:val="7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Descriere</w:t>
            </w:r>
          </w:p>
        </w:tc>
      </w:tr>
      <w:tr>
        <w:trPr>
          <w:trHeight w:hRule="exact" w:val="366"/>
        </w:trPr>
        <w:tc>
          <w:tcPr>
            <w:tcW w:type="dxa" w:w="9348"/>
            <w:gridSpan w:val="9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2" w:after="0"/>
              <w:ind w:left="100" w:right="144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CARACTERISTICI ALE CLĂDIRII </w:t>
            </w:r>
            <w:r>
              <w:br/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(În cazul intervențiilor asupra clădirilor existente, pentru fiecare câmp, se vor preciza caracteristicile clădirii existente/respectiv ale celei propuse) </w:t>
            </w:r>
          </w:p>
        </w:tc>
      </w:tr>
      <w:tr>
        <w:trPr>
          <w:trHeight w:hRule="exact" w:val="512"/>
        </w:trPr>
        <w:tc>
          <w:tcPr>
            <w:tcW w:type="dxa" w:w="3894"/>
            <w:gridSpan w:val="3"/>
            <w:tcBorders>
              <w:start w:sz="3.2000000000000455" w:val="single" w:color="#767676"/>
              <w:top w:sz="3.200000000000273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Destinația / funcțiunea principală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  <w:tc>
          <w:tcPr>
            <w:tcW w:type="dxa" w:w="2338"/>
            <w:gridSpan w:val="3"/>
            <w:tcBorders>
              <w:start w:sz="4.0" w:val="single" w:color="#767676"/>
              <w:top w:sz="3.200000000000273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10" w:after="0"/>
              <w:ind w:left="102" w:right="86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Funcțiuni secundare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  <w:tc>
          <w:tcPr>
            <w:tcW w:type="dxa" w:w="1560"/>
            <w:gridSpan w:val="2"/>
            <w:tcBorders>
              <w:start w:sz="3.200000000000273" w:val="single" w:color="#767676"/>
              <w:top w:sz="3.200000000000273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Regim juridic</w:t>
            </w:r>
          </w:p>
        </w:tc>
        <w:tc>
          <w:tcPr>
            <w:tcW w:type="dxa" w:w="1556"/>
            <w:tcBorders>
              <w:start w:sz="4.0" w:val="single" w:color="#767676"/>
              <w:top w:sz="3.200000000000273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Zonă fiscală</w:t>
            </w:r>
          </w:p>
        </w:tc>
      </w:tr>
      <w:tr>
        <w:trPr>
          <w:trHeight w:hRule="exact" w:val="512"/>
        </w:trPr>
        <w:tc>
          <w:tcPr>
            <w:tcW w:type="dxa" w:w="3116"/>
            <w:gridSpan w:val="2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4" w:after="0"/>
              <w:ind w:left="100" w:right="1728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Anul construirii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la clădirile existente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4" w:after="0"/>
              <w:ind w:left="100" w:right="158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Anul ultimei renovări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e cazul</w:t>
            </w:r>
          </w:p>
        </w:tc>
        <w:tc>
          <w:tcPr>
            <w:tcW w:type="dxa" w:w="3116"/>
            <w:gridSpan w:val="3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Durata de viață estimată (ani)</w:t>
            </w:r>
          </w:p>
        </w:tc>
      </w:tr>
      <w:tr>
        <w:trPr>
          <w:trHeight w:hRule="exact" w:val="846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Regim de înălțime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 xml:space="preserve">(existent/propus)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ex. S+P+2E+M</w:t>
            </w:r>
          </w:p>
        </w:tc>
        <w:tc>
          <w:tcPr>
            <w:tcW w:type="dxa" w:w="2336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8" w:after="0"/>
              <w:ind w:left="100" w:right="7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Înălțimea la cornișă (m)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  <w:tc>
          <w:tcPr>
            <w:tcW w:type="dxa" w:w="2338"/>
            <w:gridSpan w:val="3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8" w:after="0"/>
              <w:ind w:left="102" w:right="7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Înălțimea maximă (m)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  <w:tc>
          <w:tcPr>
            <w:tcW w:type="dxa" w:w="233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8" w:after="0"/>
              <w:ind w:left="100" w:right="43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Cota terenului amenajat (m)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(inițialăt/propus)</w:t>
            </w:r>
          </w:p>
          <w:p>
            <w:pPr>
              <w:autoSpaceDN w:val="0"/>
              <w:autoSpaceDE w:val="0"/>
              <w:widowControl/>
              <w:spacing w:line="144" w:lineRule="exact" w:before="192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Cota terenului natural (m)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9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Suprafețe și volum </w:t>
            </w:r>
          </w:p>
        </w:tc>
      </w:tr>
      <w:tr>
        <w:trPr>
          <w:trHeight w:hRule="exact" w:val="512"/>
        </w:trPr>
        <w:tc>
          <w:tcPr>
            <w:tcW w:type="dxa" w:w="233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576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Suprafața construită (m²)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  <w:tc>
          <w:tcPr>
            <w:tcW w:type="dxa" w:w="2336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43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Suprafața desfășurată (m²)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  <w:tc>
          <w:tcPr>
            <w:tcW w:type="dxa" w:w="2338"/>
            <w:gridSpan w:val="3"/>
            <w:tcBorders>
              <w:start w:sz="3.199999999999818" w:val="single" w:color="#767676"/>
              <w:top w:sz="3.199999999999818" w:val="single" w:color="#767676"/>
              <w:end w:sz="3.200000000000273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2" w:right="86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Suprafața utilă (m²)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  <w:tc>
          <w:tcPr>
            <w:tcW w:type="dxa" w:w="2336"/>
            <w:gridSpan w:val="2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86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Volum construit (m³)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9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Rezistență mecanică și stabilitate</w:t>
            </w:r>
          </w:p>
        </w:tc>
      </w:tr>
      <w:tr>
        <w:trPr>
          <w:trHeight w:hRule="exact" w:val="512"/>
        </w:trPr>
        <w:tc>
          <w:tcPr>
            <w:tcW w:type="dxa" w:w="3116"/>
            <w:gridSpan w:val="2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Sistem structural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Material structural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  <w:tc>
          <w:tcPr>
            <w:tcW w:type="dxa" w:w="3116"/>
            <w:gridSpan w:val="3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10" w:after="0"/>
              <w:ind w:left="100" w:right="576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Clasa de risc seismic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 xml:space="preserve">(existent/propus)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Rs I … Rs IV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9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Anvelopă</w:t>
            </w:r>
          </w:p>
        </w:tc>
      </w:tr>
      <w:tr>
        <w:trPr>
          <w:trHeight w:hRule="exact" w:val="676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86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Acoperiș / învelitoare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șarpantă sau terasă</w:t>
            </w:r>
          </w:p>
        </w:tc>
        <w:tc>
          <w:tcPr>
            <w:tcW w:type="dxa" w:w="2336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8" w:after="0"/>
              <w:ind w:left="100" w:right="14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Învelitoare (material / culoare)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  <w:tc>
          <w:tcPr>
            <w:tcW w:type="dxa" w:w="2338"/>
            <w:gridSpan w:val="3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2" w:right="288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Finisaj / tâmplărie exterioară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 xml:space="preserve">(existent/propus)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material, culoare</w:t>
            </w:r>
          </w:p>
        </w:tc>
        <w:tc>
          <w:tcPr>
            <w:tcW w:type="dxa" w:w="233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8" w:after="0"/>
              <w:ind w:left="100" w:right="1008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Sistem de încălzire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9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Siguranță la incendiu</w:t>
            </w:r>
          </w:p>
        </w:tc>
      </w:tr>
      <w:tr>
        <w:trPr>
          <w:trHeight w:hRule="exact" w:val="504"/>
        </w:trPr>
        <w:tc>
          <w:tcPr>
            <w:tcW w:type="dxa" w:w="5452"/>
            <w:gridSpan w:val="5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Nivel de stabilitate la incendiu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  <w:tc>
          <w:tcPr>
            <w:tcW w:type="dxa" w:w="3896"/>
            <w:gridSpan w:val="4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maxim utilizatori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808080"/>
                <w:sz w:val="15"/>
              </w:rPr>
              <w:t>(existent/propus)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132"/>
        <w:gridCol w:w="1132"/>
        <w:gridCol w:w="1132"/>
        <w:gridCol w:w="1132"/>
        <w:gridCol w:w="1132"/>
        <w:gridCol w:w="1132"/>
        <w:gridCol w:w="1132"/>
        <w:gridCol w:w="1132"/>
        <w:gridCol w:w="1132"/>
      </w:tblGrid>
      <w:tr>
        <w:trPr>
          <w:trHeight w:hRule="exact" w:val="212"/>
        </w:trPr>
        <w:tc>
          <w:tcPr>
            <w:tcW w:type="dxa" w:w="9348"/>
            <w:gridSpan w:val="9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CAPACITĂȚILE FUNCȚIONALE ALE CONSTRUCȚIILOR PROIECTATE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9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 de locuințe</w:t>
            </w:r>
          </w:p>
        </w:tc>
      </w:tr>
      <w:tr>
        <w:trPr>
          <w:trHeight w:hRule="exact" w:val="422"/>
        </w:trPr>
        <w:tc>
          <w:tcPr>
            <w:tcW w:type="dxa" w:w="9348"/>
            <w:gridSpan w:val="9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40" w:val="left"/>
              </w:tabs>
              <w:autoSpaceDE w:val="0"/>
              <w:widowControl/>
              <w:spacing w:line="206" w:lineRule="exact" w:before="0" w:after="0"/>
              <w:ind w:left="102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principale (permanente)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sezoniere (de vacanță)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pentru închiriere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sociale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de serviciu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de necesitate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de intervenție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de protocol</w:t>
            </w:r>
          </w:p>
        </w:tc>
      </w:tr>
      <w:tr>
        <w:trPr>
          <w:trHeight w:hRule="exact" w:val="51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4" w:after="0"/>
              <w:ind w:left="100" w:right="576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de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apartamente</w:t>
            </w:r>
          </w:p>
        </w:tc>
        <w:tc>
          <w:tcPr>
            <w:tcW w:type="dxa" w:w="1558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 1 cameră</w:t>
            </w:r>
          </w:p>
        </w:tc>
        <w:tc>
          <w:tcPr>
            <w:tcW w:type="dxa" w:w="1558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2 camere</w:t>
            </w:r>
          </w:p>
        </w:tc>
        <w:tc>
          <w:tcPr>
            <w:tcW w:type="dxa" w:w="1558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3 camere</w:t>
            </w:r>
          </w:p>
        </w:tc>
        <w:tc>
          <w:tcPr>
            <w:tcW w:type="dxa" w:w="1560"/>
            <w:gridSpan w:val="2"/>
            <w:tcBorders>
              <w:start w:sz="3.200000000000273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4 camere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5+ camere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9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 pentru instituții publice și servicii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3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sănătate — nr. de paturi</w:t>
            </w:r>
          </w:p>
        </w:tc>
        <w:tc>
          <w:tcPr>
            <w:tcW w:type="dxa" w:w="3116"/>
            <w:gridSpan w:val="3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învățământ — nr. săli / nr. locuri / nr. grupe</w:t>
            </w:r>
          </w:p>
        </w:tc>
        <w:tc>
          <w:tcPr>
            <w:tcW w:type="dxa" w:w="3116"/>
            <w:gridSpan w:val="3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cultură — nr. de locuri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hoteliere — nr. camere /nr. locuri</w:t>
            </w:r>
          </w:p>
        </w:tc>
        <w:tc>
          <w:tcPr>
            <w:tcW w:type="dxa" w:w="3116"/>
            <w:gridSpan w:val="3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culte — nr. de locuri</w:t>
            </w:r>
          </w:p>
        </w:tc>
        <w:tc>
          <w:tcPr>
            <w:tcW w:type="dxa" w:w="3116"/>
            <w:gridSpan w:val="3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administrative și financiare — nr.personal</w:t>
            </w:r>
          </w:p>
        </w:tc>
      </w:tr>
      <w:tr>
        <w:trPr>
          <w:trHeight w:hRule="exact" w:val="512"/>
        </w:trPr>
        <w:tc>
          <w:tcPr>
            <w:tcW w:type="dxa" w:w="2338"/>
            <w:gridSpan w:val="2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comerț — nr.personal</w:t>
            </w:r>
          </w:p>
        </w:tc>
        <w:tc>
          <w:tcPr>
            <w:tcW w:type="dxa" w:w="2336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2" w:after="0"/>
              <w:ind w:left="100" w:right="14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alimentație publică — nr.locuri /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nr.personal</w:t>
            </w:r>
          </w:p>
        </w:tc>
        <w:tc>
          <w:tcPr>
            <w:tcW w:type="dxa" w:w="2338"/>
            <w:gridSpan w:val="2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servicii — nr.personal</w:t>
            </w:r>
          </w:p>
        </w:tc>
        <w:tc>
          <w:tcPr>
            <w:tcW w:type="dxa" w:w="233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sport / recreere — nr.locuri</w:t>
            </w:r>
          </w:p>
        </w:tc>
      </w:tr>
      <w:tr>
        <w:trPr>
          <w:trHeight w:hRule="exact" w:val="502"/>
        </w:trPr>
        <w:tc>
          <w:tcPr>
            <w:tcW w:type="dxa" w:w="3894"/>
            <w:gridSpan w:val="4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agricole — nr. de capete / capacitate</w:t>
            </w:r>
          </w:p>
        </w:tc>
        <w:tc>
          <w:tcPr>
            <w:tcW w:type="dxa" w:w="2338"/>
            <w:gridSpan w:val="2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producție — nr.personal</w:t>
            </w:r>
          </w:p>
        </w:tc>
        <w:tc>
          <w:tcPr>
            <w:tcW w:type="dxa" w:w="3116"/>
            <w:gridSpan w:val="3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depozitare — nr.personal / capacitate</w:t>
            </w:r>
          </w:p>
        </w:tc>
      </w:tr>
      <w:tr>
        <w:trPr>
          <w:trHeight w:hRule="exact" w:val="506"/>
        </w:trPr>
        <w:tc>
          <w:tcPr>
            <w:tcW w:type="dxa" w:w="9348"/>
            <w:gridSpan w:val="9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Alte caracteristici ale capacităților funcționale, necuprinse mai sus</w:t>
            </w:r>
          </w:p>
        </w:tc>
      </w:tr>
    </w:tbl>
    <w:p>
      <w:pPr>
        <w:autoSpaceDN w:val="0"/>
        <w:tabs>
          <w:tab w:pos="4234" w:val="left"/>
        </w:tabs>
        <w:autoSpaceDE w:val="0"/>
        <w:widowControl/>
        <w:spacing w:line="144" w:lineRule="exact" w:before="1924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5 din 6</w:t>
      </w:r>
    </w:p>
    <w:p>
      <w:pPr>
        <w:sectPr>
          <w:pgSz w:w="11900" w:h="16840"/>
          <w:pgMar w:top="126" w:right="546" w:bottom="236" w:left="11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44" w:lineRule="exact" w:before="526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F_A_01 · versiunea 1.0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663"/>
        <w:gridCol w:w="1663"/>
        <w:gridCol w:w="1663"/>
        <w:gridCol w:w="1663"/>
        <w:gridCol w:w="1663"/>
        <w:gridCol w:w="1663"/>
      </w:tblGrid>
      <w:tr>
        <w:trPr>
          <w:trHeight w:hRule="exact" w:val="212"/>
        </w:trPr>
        <w:tc>
          <w:tcPr>
            <w:tcW w:type="dxa" w:w="9348"/>
            <w:gridSpan w:val="6"/>
            <w:tcBorders>
              <w:start w:sz="3.2000000000000455" w:val="single" w:color="#767676"/>
              <w:top w:sz="3.1999999999999886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UTILITĂȚI · GARAJE ȘI PARCAJE · AMENAJĂRI EXTERIOARE</w:t>
            </w:r>
          </w:p>
        </w:tc>
      </w:tr>
      <w:tr>
        <w:trPr>
          <w:trHeight w:hRule="exact" w:val="394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40" w:val="left"/>
              </w:tabs>
              <w:autoSpaceDE w:val="0"/>
              <w:widowControl/>
              <w:spacing w:line="182" w:lineRule="exact" w:before="20" w:after="0"/>
              <w:ind w:left="102" w:right="144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apă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canalizare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energie electrică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energie termică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gaze naturale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telefonizare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salubritate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transport urban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alte utilități:</w:t>
            </w:r>
          </w:p>
        </w:tc>
      </w:tr>
      <w:tr>
        <w:trPr>
          <w:trHeight w:hRule="exact" w:val="510"/>
        </w:trPr>
        <w:tc>
          <w:tcPr>
            <w:tcW w:type="dxa" w:w="2168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garaje — nr. locuri </w:t>
            </w:r>
          </w:p>
        </w:tc>
        <w:tc>
          <w:tcPr>
            <w:tcW w:type="dxa" w:w="1788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parcaje — nr. locuri </w:t>
            </w:r>
          </w:p>
        </w:tc>
        <w:tc>
          <w:tcPr>
            <w:tcW w:type="dxa" w:w="2276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4" w:after="0"/>
              <w:ind w:left="100" w:right="288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parcaje pentru biciclete – nr.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locuri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alei carosabile, inclusiv parcaje la sol (m²)</w:t>
            </w:r>
          </w:p>
        </w:tc>
      </w:tr>
      <w:tr>
        <w:trPr>
          <w:trHeight w:hRule="exact" w:val="680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alei pietonale (m²)</w:t>
            </w:r>
          </w:p>
        </w:tc>
        <w:tc>
          <w:tcPr>
            <w:tcW w:type="dxa" w:w="2398"/>
            <w:gridSpan w:val="2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8" w:after="0"/>
              <w:ind w:left="100" w:right="288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alte platforme la nivelul solului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(m²)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deșeuri etc.</w:t>
            </w:r>
          </w:p>
        </w:tc>
        <w:tc>
          <w:tcPr>
            <w:tcW w:type="dxa" w:w="3836"/>
            <w:gridSpan w:val="2"/>
            <w:tcBorders>
              <w:start w:sz="3.199999999999818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arbori tăiați / menținuți / plantați (nr.)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spații verzi (m²)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4989"/>
        <w:gridCol w:w="4989"/>
      </w:tblGrid>
      <w:tr>
        <w:trPr>
          <w:trHeight w:hRule="exact" w:val="210"/>
        </w:trPr>
        <w:tc>
          <w:tcPr>
            <w:tcW w:type="dxa" w:w="9348"/>
            <w:gridSpan w:val="2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7.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MĂSURI DE PROTECȚIE A MEDIULUI/SECURITATE LA INCENDIU/PROTECTIE CIVILA</w:t>
            </w:r>
          </w:p>
        </w:tc>
      </w:tr>
      <w:tr>
        <w:trPr>
          <w:trHeight w:hRule="exact" w:val="506"/>
        </w:trPr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Modul de evacuare a deșeurilor</w:t>
            </w:r>
          </w:p>
        </w:tc>
        <w:tc>
          <w:tcPr>
            <w:tcW w:type="dxa" w:w="4674"/>
            <w:tcBorders>
              <w:start w:sz="3.199999999999818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Alte măsuri de securitate la incendiu și protecție civilă</w:t>
            </w:r>
          </w:p>
        </w:tc>
      </w:tr>
      <w:tr>
        <w:trPr>
          <w:trHeight w:hRule="exact" w:val="504"/>
        </w:trPr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Măsuri de protecție a mediului</w:t>
            </w:r>
          </w:p>
        </w:tc>
        <w:tc>
          <w:tcPr>
            <w:tcW w:type="dxa" w:w="4674"/>
            <w:tcBorders>
              <w:start w:sz="3.199999999999818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Alte măsuri specifice: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0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8.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ÎNTOCMIT</w:t>
            </w:r>
          </w:p>
        </w:tc>
      </w:tr>
      <w:tr>
        <w:trPr>
          <w:trHeight w:hRule="exact" w:val="504"/>
        </w:trPr>
        <w:tc>
          <w:tcPr>
            <w:tcW w:type="dxa" w:w="4674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Numele și prenumele / firma și reprezentantul</w:t>
            </w:r>
          </w:p>
        </w:tc>
        <w:tc>
          <w:tcPr>
            <w:tcW w:type="dxa" w:w="1558"/>
            <w:tcBorders>
              <w:start w:sz="3.199999999999818" w:val="single" w:color="#767676"/>
              <w:top w:sz="3.2000000000000455" w:val="single" w:color="#767676"/>
              <w:end w:sz="3.200000000000273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3116"/>
            <w:tcBorders>
              <w:start w:sz="3.200000000000273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 și parafa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996"/>
        <w:gridCol w:w="1996"/>
        <w:gridCol w:w="1996"/>
        <w:gridCol w:w="1996"/>
        <w:gridCol w:w="1996"/>
      </w:tblGrid>
      <w:tr>
        <w:trPr>
          <w:trHeight w:hRule="exact" w:val="208"/>
        </w:trPr>
        <w:tc>
          <w:tcPr>
            <w:tcW w:type="dxa" w:w="9348"/>
            <w:gridSpan w:val="5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9.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COMUNICAREA ÎN REGISTRUL NAȚIONAL AL CLĂDIRILOR</w:t>
            </w:r>
          </w:p>
        </w:tc>
      </w:tr>
      <w:tr>
        <w:trPr>
          <w:trHeight w:hRule="exact" w:val="514"/>
        </w:trPr>
        <w:tc>
          <w:tcPr>
            <w:tcW w:type="dxa" w:w="3894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8" w:lineRule="exact" w:before="0" w:after="0"/>
              <w:ind w:left="100" w:right="86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Clădirea a fost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identificată în registru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declarată acum</w:t>
            </w:r>
          </w:p>
        </w:tc>
        <w:tc>
          <w:tcPr>
            <w:tcW w:type="dxa" w:w="2338"/>
            <w:gridSpan w:val="2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NIS atribuit / confirmat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8" w:after="0"/>
              <w:ind w:left="100" w:right="7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Cod investiție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lucrarea e legată de o investiție</w:t>
            </w:r>
          </w:p>
        </w:tc>
      </w:tr>
      <w:tr>
        <w:trPr>
          <w:trHeight w:hRule="exact" w:val="504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 comunicării</w:t>
            </w:r>
          </w:p>
        </w:tc>
        <w:tc>
          <w:tcPr>
            <w:tcW w:type="dxa" w:w="3114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 tranzacției</w:t>
            </w:r>
          </w:p>
        </w:tc>
        <w:tc>
          <w:tcPr>
            <w:tcW w:type="dxa" w:w="3896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Comunicat de</w:t>
            </w:r>
          </w:p>
        </w:tc>
      </w:tr>
    </w:tbl>
    <w:p>
      <w:pPr>
        <w:autoSpaceDN w:val="0"/>
        <w:autoSpaceDE w:val="0"/>
        <w:widowControl/>
        <w:spacing w:line="194" w:lineRule="exact" w:before="266" w:after="348"/>
        <w:ind w:left="710" w:right="0" w:firstLine="0"/>
        <w:jc w:val="left"/>
      </w:pPr>
      <w:r>
        <w:rPr>
          <w:w w:val="102.30947795667147"/>
          <w:rFonts w:ascii="TimesNewRomanPSMT" w:hAnsi="TimesNewRomanPSMT" w:eastAsia="TimesNewRomanPSMT"/>
          <w:b w:val="0"/>
          <w:i w:val="0"/>
          <w:color w:val="000000"/>
          <w:sz w:val="19"/>
          <w:u w:val="single"/>
        </w:rPr>
        <w:t>Punctele 10-13 se completează în cazul amenajărilor /lucrărilor inginerești</w:t>
      </w:r>
      <w:r>
        <w:rPr>
          <w:w w:val="102.30947795667147"/>
          <w:rFonts w:ascii="TimesNewRomanPSMT" w:hAnsi="TimesNewRomanPSMT" w:eastAsia="TimesNewRomanPSMT"/>
          <w:b w:val="0"/>
          <w:i w:val="0"/>
          <w:color w:val="000000"/>
          <w:sz w:val="19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08"/>
        </w:trPr>
        <w:tc>
          <w:tcPr>
            <w:tcW w:type="dxa" w:w="9348"/>
            <w:tcBorders>
              <w:start w:sz="3.2000000000000455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4" w:after="0"/>
              <w:ind w:left="100" w:right="0" w:firstLine="0"/>
              <w:jc w:val="left"/>
            </w:pP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 xml:space="preserve">10.  DATELE CARACTERISTICE ALE AMPLASAMENTULUI </w:t>
            </w:r>
          </w:p>
        </w:tc>
      </w:tr>
      <w:tr>
        <w:trPr>
          <w:trHeight w:hRule="exact" w:val="680"/>
        </w:trPr>
        <w:tc>
          <w:tcPr>
            <w:tcW w:type="dxa" w:w="9348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12"/>
        </w:trPr>
        <w:tc>
          <w:tcPr>
            <w:tcW w:type="dxa" w:w="9348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shd w:fill="f1f2f1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32" w:after="0"/>
              <w:ind w:left="100" w:right="0" w:firstLine="0"/>
              <w:jc w:val="left"/>
            </w:pP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 xml:space="preserve">11.  CARACTERISTICI TEHNICE SI CAPACITĂȚI FUNCȚIONALE  SPECIFICE </w:t>
            </w:r>
          </w:p>
        </w:tc>
      </w:tr>
      <w:tr>
        <w:trPr>
          <w:trHeight w:hRule="exact" w:val="512"/>
        </w:trPr>
        <w:tc>
          <w:tcPr>
            <w:tcW w:type="dxa" w:w="9348"/>
            <w:tcBorders>
              <w:start w:sz="3.2000000000000455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4989"/>
        <w:gridCol w:w="4989"/>
      </w:tblGrid>
      <w:tr>
        <w:trPr>
          <w:trHeight w:hRule="exact" w:val="212"/>
        </w:trPr>
        <w:tc>
          <w:tcPr>
            <w:tcW w:type="dxa" w:w="9348"/>
            <w:gridSpan w:val="2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12.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MĂSURI DE PROTECTIE A MEDIULUI / SECURITATE LA INCENDIU</w:t>
            </w:r>
          </w:p>
        </w:tc>
      </w:tr>
      <w:tr>
        <w:trPr>
          <w:trHeight w:hRule="exact" w:val="504"/>
        </w:trPr>
        <w:tc>
          <w:tcPr>
            <w:tcW w:type="dxa" w:w="4674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Modul de evacuare a deșeurilor</w:t>
            </w:r>
          </w:p>
        </w:tc>
        <w:tc>
          <w:tcPr>
            <w:tcW w:type="dxa" w:w="4674"/>
            <w:tcBorders>
              <w:start w:sz="3.199999999999818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Măsuri de securitate la incendiu</w:t>
            </w:r>
          </w:p>
        </w:tc>
      </w:tr>
      <w:tr>
        <w:trPr>
          <w:trHeight w:hRule="exact" w:val="506"/>
        </w:trPr>
        <w:tc>
          <w:tcPr>
            <w:tcW w:type="dxa" w:w="4674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Măsuri de protecție a mediului</w:t>
            </w:r>
          </w:p>
        </w:tc>
        <w:tc>
          <w:tcPr>
            <w:tcW w:type="dxa" w:w="4674"/>
            <w:tcBorders>
              <w:start w:sz="3.199999999999818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Alte  măsuri specifice</w:t>
            </w:r>
          </w:p>
        </w:tc>
      </w:tr>
    </w:tbl>
    <w:p>
      <w:pPr>
        <w:autoSpaceDN w:val="0"/>
        <w:autoSpaceDE w:val="0"/>
        <w:widowControl/>
        <w:spacing w:line="23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0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13.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ÎNTOCMIT</w:t>
            </w:r>
          </w:p>
        </w:tc>
      </w:tr>
      <w:tr>
        <w:trPr>
          <w:trHeight w:hRule="exact" w:val="506"/>
        </w:trPr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Numele și prenumele / firma și reprezentantul</w:t>
            </w:r>
          </w:p>
        </w:tc>
        <w:tc>
          <w:tcPr>
            <w:tcW w:type="dxa" w:w="1558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 și parafa</w:t>
            </w:r>
          </w:p>
        </w:tc>
      </w:tr>
    </w:tbl>
    <w:p>
      <w:pPr>
        <w:autoSpaceDN w:val="0"/>
        <w:tabs>
          <w:tab w:pos="4836" w:val="left"/>
        </w:tabs>
        <w:autoSpaceDE w:val="0"/>
        <w:widowControl/>
        <w:spacing w:line="144" w:lineRule="exact" w:before="4922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6 din 6</w:t>
      </w:r>
    </w:p>
    <w:sectPr w:rsidR="00FC693F" w:rsidRPr="0006063C" w:rsidSect="00034616">
      <w:pgSz w:w="11900" w:h="16840"/>
      <w:pgMar w:top="126" w:right="1358" w:bottom="236" w:left="564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F_A_01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